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0665" w14:textId="6473FAD3" w:rsidR="00234819" w:rsidRDefault="00234819" w:rsidP="00501426">
      <w:pPr>
        <w:spacing w:after="0"/>
        <w:jc w:val="center"/>
        <w:rPr>
          <w:rFonts w:ascii="Aharoni" w:hAnsi="Aharoni" w:cs="Aharoni"/>
          <w:smallCaps/>
          <w:sz w:val="36"/>
          <w:szCs w:val="36"/>
        </w:rPr>
      </w:pPr>
      <w:r w:rsidRPr="00CC73C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3617E4C" wp14:editId="506A63F7">
                <wp:simplePos x="0" y="0"/>
                <wp:positionH relativeFrom="margin">
                  <wp:align>center</wp:align>
                </wp:positionH>
                <wp:positionV relativeFrom="paragraph">
                  <wp:posOffset>-707390</wp:posOffset>
                </wp:positionV>
                <wp:extent cx="5876925" cy="885825"/>
                <wp:effectExtent l="0" t="0" r="47625" b="66675"/>
                <wp:wrapNone/>
                <wp:docPr id="2038706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885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D4E6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9D5B78" w14:textId="77777777" w:rsidR="00234819" w:rsidRPr="00CC73CC" w:rsidRDefault="00234819" w:rsidP="0023481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3CC"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XXV SETTIMANA BIBLICA</w:t>
                            </w:r>
                            <w:r w:rsidRPr="00CC73CC">
                              <w:rPr>
                                <w:rFonts w:ascii="Book Antiqua" w:hAnsi="Book Antiqu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</w:t>
                            </w:r>
                            <w:r w:rsidRPr="00CC73CC">
                              <w:rPr>
                                <w:rFonts w:ascii="Book Antiqua" w:hAnsi="Book Antiqu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Diocesi di Rimini </w:t>
                            </w:r>
                            <w:r w:rsidRPr="00CC73CC"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23-24-25 Ottobre 2023</w:t>
                            </w:r>
                          </w:p>
                          <w:p w14:paraId="7ACAE195" w14:textId="77777777" w:rsidR="00234819" w:rsidRPr="00CC73CC" w:rsidRDefault="00234819" w:rsidP="0023481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Perpetua Titling MT" w:hAnsi="Perpetua Titling MT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3CC">
                              <w:rPr>
                                <w:rFonts w:ascii="Perpetua Titling MT" w:hAnsi="Perpetua Titling MT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 LIBRO DI RUT</w:t>
                            </w:r>
                          </w:p>
                          <w:p w14:paraId="543D0CE9" w14:textId="77777777" w:rsidR="00234819" w:rsidRPr="00CC73CC" w:rsidRDefault="00234819" w:rsidP="00234819">
                            <w:pPr>
                              <w:widowControl w:val="0"/>
                              <w:spacing w:after="0" w:line="256" w:lineRule="auto"/>
                              <w:jc w:val="center"/>
                              <w:rPr>
                                <w:rFonts w:ascii="Perpetua Titling MT" w:hAnsi="Perpetua Titling M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3CC">
                              <w:rPr>
                                <w:rFonts w:ascii="Perpetua Titling MT" w:hAnsi="Perpetua Titling M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Dio rivelato dall’agire delle donne e degli uomini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17E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5.7pt;width:462.75pt;height:69.7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ytZAIAAKoEAAAOAAAAZHJzL2Uyb0RvYy54bWysVFtv2yAUfp+0/4B4X+0mS+JYdao2aadJ&#10;3UXqpj0TwDYa5jAgsbNfvwNO0mh9m5YHCwz+znc5Jze3Q6fJXjqvwFT0+iqnRBoOQpmmot+/Pb4r&#10;KPGBGcE0GFnRg/T0dvX2zU1vSzmBFrSQjiCI8WVvK9qGYMss87yVHfNXYKXBwxpcxwJuXZMJx3pE&#10;73Q2yfN51oMT1gGX3uPbzXhIVwm/riUPX+ray0B0RZFbSE+Xntv4zFY3rGwcs63iRxrsH1h0TBks&#10;eobasMDIzqlXUJ3iDjzU4YpDl0FdKy6TBlRznf+l5rllViYtaI63Z5v8/4Pln/fP9qsjYbiHAQNM&#10;Irx9Av7TEwPrlplG3jkHfSuZwMLX0bKst748fhqt9qWPINv+EwgMme0CJKChdl10BXUSRMcADmfT&#10;5RAIx5ezYjFfTmaUcDwrilmB61iClaevrfPhg4SOxEVFHYaa0Nn+yYfx6ulKLGbgUWmdgtWG9Eh5&#10;ssjzURhoJeJpvOdds11rR/YMe2O5WU8f5sfC/vJapwJ2qFYdssvjb+yZaMeDEalMYEqPa2StTQSX&#10;qfeQX5K/Q4jnVvREqKhgUkyXOBdCYSNOi3yeLxeUMN3gBPHgKHEQfqjQpvijX6/YTjbvH+b3owna&#10;tmzUMDuxQxZHcclHOJVPuwtmKcaY3JhhGLYD6olxbkEcMFAkklLDAcdFC+43JT0OS0X9rx1zkhL9&#10;0WBTzHK0BqcrbUa7ibs82V6eMMMRqqIBRaflOowTubNONS1WGtvQwB02Uq1Sxi+sju2HA5H0HIc3&#10;TtzlPt16+YtZ/QEAAP//AwBQSwMEFAAGAAgAAAAhAPl98X3fAAAACAEAAA8AAABkcnMvZG93bnJl&#10;di54bWxMj81OwzAQhO9IvIO1SNxax6EtJWRToaIeECBE4QHceJtExOsodn54e8wJjqMZzXyT72bb&#10;ipF63zhGUMsEBHHpTMMVwufHYbEF4YNmo1vHhPBNHnbF5UWuM+MmfqfxGCoRS9hnGqEOocuk9GVN&#10;Vvul64ijd3a91SHKvpKm11Mst61Mk2QjrW44LtS6o31N5ddxsAiPNwf/PFXm9XZY7TdPzTj2by9n&#10;xOur+eEeRKA5/IXhFz+iQxGZTm5g40WLEI8EhIVSagUi+nfpeg3ihJBuFcgil/8PFD8AAAD//wMA&#10;UEsBAi0AFAAGAAgAAAAhALaDOJL+AAAA4QEAABMAAAAAAAAAAAAAAAAAAAAAAFtDb250ZW50X1R5&#10;cGVzXS54bWxQSwECLQAUAAYACAAAACEAOP0h/9YAAACUAQAACwAAAAAAAAAAAAAAAAAvAQAAX3Jl&#10;bHMvLnJlbHNQSwECLQAUAAYACAAAACEATmsMrWQCAACqBAAADgAAAAAAAAAAAAAAAAAuAgAAZHJz&#10;L2Uyb0RvYy54bWxQSwECLQAUAAYACAAAACEA+X3xfd8AAAAIAQAADwAAAAAAAAAAAAAAAAC+BAAA&#10;ZHJzL2Rvd25yZXYueG1sUEsFBgAAAAAEAAQA8wAAAMoFAAAAAA==&#10;" filled="f" strokecolor="#9dc3e6" strokeweight="1pt">
                <v:shadow on="t" color="#2d4e6b" opacity=".5" offset="1pt"/>
                <v:textbox inset="4pt,1pt,4pt,1pt">
                  <w:txbxContent>
                    <w:p w14:paraId="479D5B78" w14:textId="77777777" w:rsidR="00234819" w:rsidRPr="00CC73CC" w:rsidRDefault="00234819" w:rsidP="00234819">
                      <w:pPr>
                        <w:widowControl w:val="0"/>
                        <w:spacing w:after="0"/>
                        <w:jc w:val="center"/>
                        <w:rPr>
                          <w:rFonts w:ascii="Book Antiqua" w:hAnsi="Book Antiqu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3CC">
                        <w:rPr>
                          <w:rFonts w:ascii="Perpetua" w:hAnsi="Perpetua"/>
                          <w:sz w:val="32"/>
                          <w:szCs w:val="32"/>
                        </w:rPr>
                        <w:t>XXV SETTIMANA BIBLICA</w:t>
                      </w:r>
                      <w:r w:rsidRPr="00CC73CC">
                        <w:rPr>
                          <w:rFonts w:ascii="Book Antiqua" w:hAnsi="Book Antiqu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  </w:t>
                      </w:r>
                      <w:r w:rsidRPr="00CC73CC">
                        <w:rPr>
                          <w:rFonts w:ascii="Book Antiqua" w:hAnsi="Book Antiqu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Diocesi di Rimini </w:t>
                      </w:r>
                      <w:r w:rsidRPr="00CC73CC"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23-24-25 Ottobre 2023</w:t>
                      </w:r>
                    </w:p>
                    <w:p w14:paraId="7ACAE195" w14:textId="77777777" w:rsidR="00234819" w:rsidRPr="00CC73CC" w:rsidRDefault="00234819" w:rsidP="00234819">
                      <w:pPr>
                        <w:widowControl w:val="0"/>
                        <w:spacing w:after="0"/>
                        <w:jc w:val="center"/>
                        <w:rPr>
                          <w:rFonts w:ascii="Perpetua Titling MT" w:hAnsi="Perpetua Titling MT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3CC">
                        <w:rPr>
                          <w:rFonts w:ascii="Perpetua Titling MT" w:hAnsi="Perpetua Titling MT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 LIBRO DI RUT</w:t>
                      </w:r>
                    </w:p>
                    <w:p w14:paraId="543D0CE9" w14:textId="77777777" w:rsidR="00234819" w:rsidRPr="00CC73CC" w:rsidRDefault="00234819" w:rsidP="00234819">
                      <w:pPr>
                        <w:widowControl w:val="0"/>
                        <w:spacing w:after="0" w:line="256" w:lineRule="auto"/>
                        <w:jc w:val="center"/>
                        <w:rPr>
                          <w:rFonts w:ascii="Perpetua Titling MT" w:hAnsi="Perpetua Titling M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3CC">
                        <w:rPr>
                          <w:rFonts w:ascii="Perpetua Titling MT" w:hAnsi="Perpetua Titling M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Dio rivelato dall’agire delle donne e degli uomini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285A2" w14:textId="77777777" w:rsidR="00234819" w:rsidRPr="00234819" w:rsidRDefault="00234819" w:rsidP="00501426">
      <w:pPr>
        <w:spacing w:after="0"/>
        <w:jc w:val="center"/>
        <w:rPr>
          <w:rFonts w:ascii="Aharoni" w:hAnsi="Aharoni" w:cs="Aharoni"/>
          <w:smallCaps/>
          <w:sz w:val="20"/>
          <w:szCs w:val="20"/>
        </w:rPr>
      </w:pPr>
    </w:p>
    <w:p w14:paraId="4F543095" w14:textId="7078C6EA" w:rsidR="002F2109" w:rsidRPr="00F40CDF" w:rsidRDefault="00501426" w:rsidP="00501426">
      <w:pPr>
        <w:spacing w:after="0"/>
        <w:jc w:val="center"/>
        <w:rPr>
          <w:rFonts w:ascii="Aharoni" w:hAnsi="Aharoni" w:cs="Aharoni"/>
          <w:smallCaps/>
          <w:sz w:val="36"/>
          <w:szCs w:val="36"/>
        </w:rPr>
      </w:pPr>
      <w:r w:rsidRPr="00F40CDF">
        <w:rPr>
          <w:rFonts w:ascii="Aharoni" w:hAnsi="Aharoni" w:cs="Aharoni" w:hint="cs"/>
          <w:smallCaps/>
          <w:sz w:val="36"/>
          <w:szCs w:val="36"/>
        </w:rPr>
        <w:t>Spigolature sul libro di Rut</w:t>
      </w:r>
    </w:p>
    <w:p w14:paraId="7FA4EF17" w14:textId="59F1E4B7" w:rsidR="00F40CDF" w:rsidRPr="00F40CDF" w:rsidRDefault="00F40CDF" w:rsidP="0050142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40CDF">
        <w:rPr>
          <w:rFonts w:ascii="Times New Roman" w:hAnsi="Times New Roman" w:cs="Times New Roman"/>
          <w:i/>
          <w:iCs/>
          <w:sz w:val="24"/>
          <w:szCs w:val="24"/>
        </w:rPr>
        <w:t xml:space="preserve">Schema della relazione di </w:t>
      </w:r>
      <w:r w:rsidRPr="002348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Paolo </w:t>
      </w:r>
      <w:proofErr w:type="spellStart"/>
      <w:r w:rsidRPr="002348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Curtaz</w:t>
      </w:r>
      <w:proofErr w:type="spellEnd"/>
    </w:p>
    <w:p w14:paraId="54DCAFAB" w14:textId="77777777" w:rsidR="00501426" w:rsidRPr="00F40CDF" w:rsidRDefault="00501426" w:rsidP="00501426">
      <w:pPr>
        <w:spacing w:after="0"/>
        <w:jc w:val="center"/>
        <w:rPr>
          <w:rFonts w:ascii="Aharoni" w:hAnsi="Aharoni" w:cs="Aharoni"/>
          <w:sz w:val="16"/>
          <w:szCs w:val="16"/>
        </w:rPr>
      </w:pPr>
    </w:p>
    <w:p w14:paraId="205CC5FB" w14:textId="77777777" w:rsidR="00F40CDF" w:rsidRPr="00234819" w:rsidRDefault="00F40CDF" w:rsidP="00501426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08E3904" w14:textId="28E97C92" w:rsidR="00501426" w:rsidRPr="00501426" w:rsidRDefault="00501426" w:rsidP="0050142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viamo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calare alcuni fra i temi che avete già visto per farli risuonare nella pastorale delle nostre comunità, sapendo che </w:t>
      </w:r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 Scrittura ha 70 volti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, come scrivono i rabbini e che richiede una lettura orante e meditata (</w:t>
      </w:r>
      <w:proofErr w:type="spellStart"/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Verbum</w:t>
      </w:r>
      <w:proofErr w:type="spellEnd"/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Domini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508E0907" w14:textId="77777777" w:rsidR="00501426" w:rsidRPr="00234819" w:rsidRDefault="00501426" w:rsidP="0050142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08C1242" w14:textId="2A689A98" w:rsidR="00501426" w:rsidRPr="00501426" w:rsidRDefault="00501426" w:rsidP="0050142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1426">
        <w:rPr>
          <w:rFonts w:ascii="Times New Roman" w:hAnsi="Times New Roman" w:cs="Times New Roman"/>
          <w:i/>
          <w:iCs/>
          <w:sz w:val="24"/>
          <w:szCs w:val="24"/>
        </w:rPr>
        <w:t>La Salvezza delle storie</w:t>
      </w:r>
    </w:p>
    <w:p w14:paraId="09A2281C" w14:textId="77777777" w:rsidR="00501426" w:rsidRPr="00501426" w:rsidRDefault="00501426" w:rsidP="00501426">
      <w:pPr>
        <w:pStyle w:val="Paragrafoelenco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0AA9BCB" w14:textId="1406A867" w:rsidR="00501426" w:rsidRDefault="00501426" w:rsidP="00501426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È 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nell’affetto di queste donne che si realizza una salvezza che parte dall’amarezza e fiorisce nella speranza.</w:t>
      </w:r>
    </w:p>
    <w:p w14:paraId="7CDABF8F" w14:textId="77777777" w:rsidR="00501426" w:rsidRDefault="00501426" w:rsidP="00501426">
      <w:pPr>
        <w:pStyle w:val="Paragrafoelenco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Il futuro della nostra Chiesa europea torna alle relazioni, ai rapporti interpersonali, alla manifestazione del bene e del bello della vita nuova del Vangelo che precede organizzazione, istituzioni, tradizioni.</w:t>
      </w:r>
    </w:p>
    <w:p w14:paraId="337A3499" w14:textId="77777777" w:rsidR="00501426" w:rsidRPr="00234819" w:rsidRDefault="00501426" w:rsidP="0050142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</w:p>
    <w:p w14:paraId="23CB16AC" w14:textId="636ACC8B" w:rsidR="00501426" w:rsidRPr="00501426" w:rsidRDefault="00501426" w:rsidP="0050142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Una storia che supera gli stereotipi</w:t>
      </w:r>
    </w:p>
    <w:p w14:paraId="2BBB9941" w14:textId="77777777" w:rsidR="00501426" w:rsidRPr="00F40CDF" w:rsidRDefault="00501426" w:rsidP="00501426">
      <w:pPr>
        <w:pStyle w:val="Paragrafoelenco"/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FF0CC6E" w14:textId="481B1483" w:rsidR="00501426" w:rsidRPr="00501426" w:rsidRDefault="00501426" w:rsidP="00501426">
      <w:pPr>
        <w:pStyle w:val="Paragrafoelenc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nemico diventa amico e collaboratore. Si passa dal popolo nemico (“i moabiti”) alla </w:t>
      </w:r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moabita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, a Rut. Il prevalere della persona sullo stereotipo e sul pregiudizio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3DF5C98" w14:textId="3FA8AB90" w:rsidR="00501426" w:rsidRDefault="00501426" w:rsidP="00501426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Soprattutto in questo tempo di guerra, di odio, di contrapposizione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r w:rsidRPr="0050142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anche </w:t>
      </w:r>
      <w:r w:rsidRPr="005014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dentro le comunità), Rut ci richiama al primato della persona, della relazione, dell’ascolto, della conoscenza reciproca</w:t>
      </w:r>
      <w:r w:rsidR="005918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014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(il metodo spirituale nel Sinodo?)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2AC4027" w14:textId="77777777" w:rsidR="00591811" w:rsidRPr="00234819" w:rsidRDefault="00591811" w:rsidP="00591811">
      <w:pPr>
        <w:pStyle w:val="Paragrafoelenco"/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F70DE0E" w14:textId="56A3AF1F" w:rsidR="00591811" w:rsidRPr="00591811" w:rsidRDefault="00591811" w:rsidP="0059181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91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Una storia in cui Dio si nasconde dietro le azioni delle persone</w:t>
      </w:r>
    </w:p>
    <w:p w14:paraId="7D0CF35E" w14:textId="77777777" w:rsidR="00501426" w:rsidRPr="00F40CDF" w:rsidRDefault="00501426" w:rsidP="00501426">
      <w:pPr>
        <w:pStyle w:val="Paragrafoelenco"/>
        <w:jc w:val="both"/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</w:pPr>
    </w:p>
    <w:p w14:paraId="04A1B934" w14:textId="6614C0D9" w:rsidR="00501426" w:rsidRPr="00591811" w:rsidRDefault="00501426" w:rsidP="00591811">
      <w:pPr>
        <w:pStyle w:val="Paragrafoelenc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È un tutto un fiorire di gesti di bontà questa storia: Rut che segue Noemi, Booz verso Rut, Booz nei confronti dell’avente diritto su Rut. Ma la bontà, la </w:t>
      </w:r>
      <w:proofErr w:type="spellStart"/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hesed</w:t>
      </w:r>
      <w:proofErr w:type="spellEnd"/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, è uno dei nomi di Dio.</w:t>
      </w:r>
    </w:p>
    <w:p w14:paraId="1C553E84" w14:textId="5E5BBD52" w:rsidR="00F40CDF" w:rsidRDefault="00501426" w:rsidP="00F40CDF">
      <w:pPr>
        <w:pStyle w:val="Paragrafoelenco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Dio traspare attraverso i nostri gesti, le nostre scelte, attraverso quella </w:t>
      </w:r>
      <w:proofErr w:type="spellStart"/>
      <w:r w:rsidRPr="0050142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hesed</w:t>
      </w:r>
      <w:proofErr w:type="spellEnd"/>
      <w:r w:rsidRPr="0050142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5014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che siamo chiamati ad avere e ad esercitare. Siamo </w:t>
      </w:r>
      <w:proofErr w:type="spellStart"/>
      <w:r w:rsidRPr="0050142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agapetoi</w:t>
      </w:r>
      <w:proofErr w:type="spellEnd"/>
      <w:r w:rsidRPr="005014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e, scopertici amati, scegliamo di amare come possiamo.</w:t>
      </w:r>
    </w:p>
    <w:p w14:paraId="05AC6443" w14:textId="77777777" w:rsidR="00F40CDF" w:rsidRPr="00234819" w:rsidRDefault="00F40CDF" w:rsidP="00F40CDF">
      <w:pPr>
        <w:pStyle w:val="Paragrafoelenco"/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FD4D5AD" w14:textId="04D5E23F" w:rsidR="00501426" w:rsidRPr="00F40CDF" w:rsidRDefault="00501426" w:rsidP="00F40CD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40C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Una storia di affetti e di seduzione</w:t>
      </w:r>
    </w:p>
    <w:p w14:paraId="26B4DF99" w14:textId="77777777" w:rsidR="00591811" w:rsidRPr="00F40CDF" w:rsidRDefault="00591811" w:rsidP="00591811">
      <w:pPr>
        <w:spacing w:after="0"/>
        <w:ind w:left="36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DB3DC55" w14:textId="77777777" w:rsidR="00591811" w:rsidRDefault="00501426" w:rsidP="00591811">
      <w:pPr>
        <w:pStyle w:val="Paragrafoelenc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Quanto è femminile e seducente l’azione di Rut su suggerimento di Noemi! </w:t>
      </w:r>
      <w:r w:rsidR="0059181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l matrimonio à l’unica soluzione per Noemi e Rut per trovare da mangiare! A noi sembra un aspetto poco romantico eppure ancora così attuale in questo tempo in cui nelle relazioni prevale in maniera totalizzante solo l’emozione!</w:t>
      </w:r>
    </w:p>
    <w:p w14:paraId="01FF9702" w14:textId="6ED8D4BE" w:rsidR="00501426" w:rsidRPr="00591811" w:rsidRDefault="00501426" w:rsidP="00591811">
      <w:pPr>
        <w:pStyle w:val="Paragrafoelenc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18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Nella nostra visione dell’amore di coppia, Rut e Noemi ci insegnano a ridire ai nostri ragazzi che un matrimonio (e non solo) si fonda sì sull’</w:t>
      </w:r>
      <w:r w:rsidR="00591811" w:rsidRPr="005918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innamoramento</w:t>
      </w:r>
      <w:r w:rsidRPr="005918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ma anche sul patto, sull’alleanza, sulla concretezza delle scelte. </w:t>
      </w:r>
    </w:p>
    <w:p w14:paraId="4550D8A8" w14:textId="77777777" w:rsidR="00501426" w:rsidRPr="00234819" w:rsidRDefault="00501426" w:rsidP="00591811">
      <w:pPr>
        <w:pStyle w:val="Paragrafoelenco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</w:p>
    <w:p w14:paraId="49946FF6" w14:textId="77777777" w:rsidR="00501426" w:rsidRDefault="00501426" w:rsidP="0059181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91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Una storia di donne</w:t>
      </w:r>
    </w:p>
    <w:p w14:paraId="39B2256D" w14:textId="77777777" w:rsidR="00F40CDF" w:rsidRPr="00F40CDF" w:rsidRDefault="00F40CDF" w:rsidP="00F40CD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471AF5F" w14:textId="77777777" w:rsidR="00F40CDF" w:rsidRDefault="00501426" w:rsidP="00F40CDF">
      <w:pPr>
        <w:pStyle w:val="Paragrafoelenc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Il libro di Rut è una storia di donne</w:t>
      </w:r>
      <w:r w:rsidR="00591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Possiamo dire che Rut, pur nelle rigide categorie maschiliste dell’epoca prende in mano la sua vita? Diventa capitano della sua nave?</w:t>
      </w:r>
    </w:p>
    <w:p w14:paraId="24E83666" w14:textId="5912D9D8" w:rsidR="00501426" w:rsidRPr="00F40CDF" w:rsidRDefault="00501426" w:rsidP="00F40CDF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40C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La questione femminile nella Chiesa (oltre la logica del mondo) è importante e centrale nella riflessione del Sinodo. </w:t>
      </w:r>
      <w:r w:rsidR="00F40C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Ogni </w:t>
      </w:r>
      <w:r w:rsidR="00F40CDF" w:rsidRPr="00F40C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battezzato, è chiamato a diventare protagonista della propria vita nella</w:t>
      </w:r>
      <w:r w:rsidR="00F40C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40CDF" w:rsidRPr="00F40C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logica di Dio che ci chiede di collaborare al progetto di salvezza.</w:t>
      </w:r>
    </w:p>
    <w:p w14:paraId="45C75982" w14:textId="77777777" w:rsidR="00501426" w:rsidRPr="00F40CDF" w:rsidRDefault="00501426" w:rsidP="00F40CDF">
      <w:pPr>
        <w:spacing w:after="0"/>
        <w:jc w:val="center"/>
        <w:rPr>
          <w:rFonts w:ascii="Aharoni" w:hAnsi="Aharoni" w:cs="Aharoni"/>
          <w:b/>
          <w:bCs/>
          <w:sz w:val="28"/>
          <w:szCs w:val="28"/>
          <w:shd w:val="clear" w:color="auto" w:fill="FFFFFF"/>
        </w:rPr>
      </w:pPr>
      <w:r w:rsidRPr="00F40CDF">
        <w:rPr>
          <w:rFonts w:ascii="Aharoni" w:hAnsi="Aharoni" w:cs="Aharoni" w:hint="cs"/>
          <w:b/>
          <w:bCs/>
          <w:sz w:val="28"/>
          <w:szCs w:val="28"/>
          <w:shd w:val="clear" w:color="auto" w:fill="FFFFFF"/>
        </w:rPr>
        <w:lastRenderedPageBreak/>
        <w:t>Per la riflessione e la Lectio personale</w:t>
      </w:r>
    </w:p>
    <w:p w14:paraId="0BC1B42F" w14:textId="77777777" w:rsidR="00501426" w:rsidRPr="00F40CDF" w:rsidRDefault="00501426" w:rsidP="00F40CDF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2A481AB" w14:textId="77777777" w:rsidR="00F40CDF" w:rsidRDefault="00F40CDF" w:rsidP="0050142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</w:p>
    <w:p w14:paraId="6A427875" w14:textId="47910CCA" w:rsidR="00501426" w:rsidRPr="00501426" w:rsidRDefault="00501426" w:rsidP="0050142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14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nuovo esse scoppiarono a piangere. </w:t>
      </w:r>
      <w:proofErr w:type="spellStart"/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Orpa</w:t>
      </w:r>
      <w:proofErr w:type="spellEnd"/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accomiatò con un bacio da sua suocera, Rut invece non si staccò da lei. (Rut 1)</w:t>
      </w:r>
    </w:p>
    <w:p w14:paraId="1314214F" w14:textId="77777777" w:rsidR="00501426" w:rsidRPr="00501426" w:rsidRDefault="00501426" w:rsidP="0050142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Rimasta vedova e senza figli, amarezza che non diventa odio verso gli altri ma si preoccupa delle nuore </w:t>
      </w:r>
      <w:proofErr w:type="spellStart"/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Orpa</w:t>
      </w:r>
      <w:proofErr w:type="spellEnd"/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e Rut. </w:t>
      </w:r>
    </w:p>
    <w:p w14:paraId="064E9065" w14:textId="77777777" w:rsidR="00501426" w:rsidRPr="00501426" w:rsidRDefault="00501426" w:rsidP="0050142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Splendido rapporto suocera/nuora contro gli stereotipi.</w:t>
      </w:r>
    </w:p>
    <w:p w14:paraId="0F062B1E" w14:textId="77777777" w:rsidR="00501426" w:rsidRPr="00F40CDF" w:rsidRDefault="00501426" w:rsidP="00F40CDF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B12906B" w14:textId="05100BA1" w:rsidR="00501426" w:rsidRPr="00501426" w:rsidRDefault="00501426" w:rsidP="0050142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20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Ella replicava: «Non chiamatemi Noemi, chiamatemi Mara, perché l'Onnipotente mi ha tanto amareggiata! 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21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Piena me n'ero andata, ma il Signore mi fa tornare vuota. Perché allora chiamarmi Noemi, se il Signore si è dichiarato contro di me e l'Onnipotente mi ha resa infelice?».  (Rut 1)</w:t>
      </w:r>
    </w:p>
    <w:p w14:paraId="423B3FE6" w14:textId="77777777" w:rsidR="00501426" w:rsidRPr="00501426" w:rsidRDefault="00501426" w:rsidP="0050142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Da pieno a vuoto, cambio del nome (Noemi = dolcezza), dell’identità, la vita spirituale è e rimane un cammino un percorso che passa anche attraverso momenti di dolore e di fallimento. </w:t>
      </w:r>
    </w:p>
    <w:p w14:paraId="3EF56866" w14:textId="5896AA35" w:rsidR="00501426" w:rsidRDefault="00501426" w:rsidP="0050142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Noemi è severa e amareggiata ma il suo orizzonte di riferimento rimane Dio!</w:t>
      </w:r>
    </w:p>
    <w:p w14:paraId="28CCB50A" w14:textId="77777777" w:rsidR="00F40CDF" w:rsidRPr="00F40CDF" w:rsidRDefault="00F40CDF" w:rsidP="00F40CD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57B6102C" w14:textId="40858394" w:rsidR="00501426" w:rsidRPr="00501426" w:rsidRDefault="00501426" w:rsidP="0050142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«Io sono una straniera: perché sono entrata nelle tue grazie e tu ti interessi di me?».  (Rut 2)</w:t>
      </w:r>
    </w:p>
    <w:p w14:paraId="7E973A2D" w14:textId="795E0208" w:rsidR="00501426" w:rsidRPr="00501426" w:rsidRDefault="00501426" w:rsidP="0050142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Un tema così tanto attuale! La distinzione avviene fra i cuori, non fra razze e culture! Oggi si tende a polarizzare, a contrapporre, a esasperare. Il libro di Rut non distingue fra giudeo e straniero ma fra chi opera il bene e chi no. </w:t>
      </w:r>
    </w:p>
    <w:p w14:paraId="318ED1B2" w14:textId="2B9CBE23" w:rsidR="00501426" w:rsidRDefault="00501426" w:rsidP="0050142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Siamo ancora convinti che il bene (inteso come manifestazione dell’Amore incontrato) sia il percorso?</w:t>
      </w:r>
    </w:p>
    <w:p w14:paraId="56E9F2C9" w14:textId="77777777" w:rsidR="00F40CDF" w:rsidRPr="00F40CDF" w:rsidRDefault="00F40CDF" w:rsidP="00F40CD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1D172153" w14:textId="5D4E22D6" w:rsidR="00501426" w:rsidRPr="00501426" w:rsidRDefault="00501426" w:rsidP="0050142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20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Noemi disse alla nuora: «Sia benedetto dal Signore, che non ha rinunciato alla sua bontà verso i vivi e verso i morti!». E aggiunse: «Quest'uomo è un nostro parente stretto, uno di quelli che hanno su di noi il diritto di riscatto». (Rut 2)</w:t>
      </w:r>
    </w:p>
    <w:p w14:paraId="1B6630E4" w14:textId="77777777" w:rsidR="00501426" w:rsidRPr="00501426" w:rsidRDefault="00501426" w:rsidP="0050142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Esiste una Provvidenzialità degli eventi? </w:t>
      </w:r>
    </w:p>
    <w:p w14:paraId="5F2675C1" w14:textId="77777777" w:rsidR="00F40CDF" w:rsidRDefault="00F40CDF" w:rsidP="00501426">
      <w:p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650CA2BE" w14:textId="6813EAE0" w:rsidR="00501426" w:rsidRPr="00501426" w:rsidRDefault="00501426" w:rsidP="0050142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Làvati, </w:t>
      </w:r>
      <w:proofErr w:type="spellStart"/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profùmati</w:t>
      </w:r>
      <w:proofErr w:type="spellEnd"/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, mettiti il mantello e scendi all'aia. Ma non ti far riconoscere da lui prima che egli abbia finito di mangiare e di bere. </w:t>
      </w:r>
      <w:r w:rsidR="00F40CDF"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(Rut 3)</w:t>
      </w:r>
    </w:p>
    <w:p w14:paraId="30CC4836" w14:textId="77777777" w:rsidR="00501426" w:rsidRPr="00501426" w:rsidRDefault="00501426" w:rsidP="0050142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 complicità tutta femminile che supera l’istinto e il conflitto</w:t>
      </w:r>
    </w:p>
    <w:p w14:paraId="14060F99" w14:textId="77777777" w:rsidR="00F40CDF" w:rsidRDefault="00F40CDF" w:rsidP="00F40CD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572C1DED" w14:textId="618059E8" w:rsidR="00501426" w:rsidRPr="00501426" w:rsidRDefault="00501426" w:rsidP="0050142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Questo tuo secondo atto di bontà è ancora migliore del primo, perché non sei andata in cerca di uomini giovani, poveri o ricchi che fossero. (Rut 3) </w:t>
      </w:r>
    </w:p>
    <w:p w14:paraId="5284EBCE" w14:textId="77777777" w:rsidR="00501426" w:rsidRPr="00501426" w:rsidRDefault="00501426" w:rsidP="0050142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Lo stupore di Booz nel riconoscere in questa straniera una donna che cerca valori. Noi che viviamo e siamo di questo mondo siamo chiamati a vivere la vita bella del Vangelo.</w:t>
      </w:r>
    </w:p>
    <w:p w14:paraId="50572E74" w14:textId="77777777" w:rsidR="00501426" w:rsidRPr="00501426" w:rsidRDefault="00501426" w:rsidP="00F40CD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35619B78" w14:textId="634D7304" w:rsidR="00501426" w:rsidRPr="00501426" w:rsidRDefault="00501426" w:rsidP="0050142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13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Così Booz prese in moglie Rut. Egli si unì a lei e il Signore le accordò di concepire: ella partorì un figlio.</w:t>
      </w:r>
      <w:r w:rsidR="00F40CDF">
        <w:rPr>
          <w:rFonts w:ascii="Times New Roman" w:hAnsi="Times New Roman" w:cs="Times New Roman"/>
          <w:sz w:val="24"/>
          <w:szCs w:val="24"/>
        </w:rPr>
        <w:t xml:space="preserve"> 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16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Noemi prese il bambino, se lo pose in grembo e gli fece da nutrice. 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17</w:t>
      </w:r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lo chiamarono </w:t>
      </w:r>
      <w:proofErr w:type="spellStart"/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Obed</w:t>
      </w:r>
      <w:proofErr w:type="spellEnd"/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Egli fu il padre di </w:t>
      </w:r>
      <w:proofErr w:type="spellStart"/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Iesse</w:t>
      </w:r>
      <w:proofErr w:type="spellEnd"/>
      <w:r w:rsidRPr="00501426">
        <w:rPr>
          <w:rFonts w:ascii="Times New Roman" w:hAnsi="Times New Roman" w:cs="Times New Roman"/>
          <w:sz w:val="24"/>
          <w:szCs w:val="24"/>
          <w:shd w:val="clear" w:color="auto" w:fill="FFFFFF"/>
        </w:rPr>
        <w:t>, padre di Davide. (Rut 4)</w:t>
      </w:r>
    </w:p>
    <w:p w14:paraId="7C96179E" w14:textId="77777777" w:rsidR="00501426" w:rsidRPr="00501426" w:rsidRDefault="00501426" w:rsidP="0050142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 legami con la nostra storia, con le generazioni prima di noi</w:t>
      </w:r>
    </w:p>
    <w:p w14:paraId="296E05A1" w14:textId="61F6EBF6" w:rsidR="00501426" w:rsidRPr="00F40CDF" w:rsidRDefault="00501426" w:rsidP="00F40CD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Rut la pagana nella </w:t>
      </w:r>
      <w:proofErr w:type="spellStart"/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geneaologia</w:t>
      </w:r>
      <w:proofErr w:type="spellEnd"/>
      <w:r w:rsidRPr="00501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di Gesù</w:t>
      </w:r>
    </w:p>
    <w:sectPr w:rsidR="00501426" w:rsidRPr="00F40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600"/>
    <w:multiLevelType w:val="hybridMultilevel"/>
    <w:tmpl w:val="68784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F74ED"/>
    <w:multiLevelType w:val="hybridMultilevel"/>
    <w:tmpl w:val="76C28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85F3B"/>
    <w:multiLevelType w:val="hybridMultilevel"/>
    <w:tmpl w:val="CF7A155C"/>
    <w:lvl w:ilvl="0" w:tplc="7ADE10C4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235C7"/>
    <w:multiLevelType w:val="hybridMultilevel"/>
    <w:tmpl w:val="9B12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235E"/>
    <w:multiLevelType w:val="hybridMultilevel"/>
    <w:tmpl w:val="2AA44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420B1"/>
    <w:multiLevelType w:val="hybridMultilevel"/>
    <w:tmpl w:val="29BC8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358061">
    <w:abstractNumId w:val="4"/>
  </w:num>
  <w:num w:numId="2" w16cid:durableId="1007444680">
    <w:abstractNumId w:val="1"/>
  </w:num>
  <w:num w:numId="3" w16cid:durableId="1936010676">
    <w:abstractNumId w:val="0"/>
  </w:num>
  <w:num w:numId="4" w16cid:durableId="1249771635">
    <w:abstractNumId w:val="3"/>
  </w:num>
  <w:num w:numId="5" w16cid:durableId="1323661185">
    <w:abstractNumId w:val="5"/>
  </w:num>
  <w:num w:numId="6" w16cid:durableId="1980961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26"/>
    <w:rsid w:val="00234819"/>
    <w:rsid w:val="002F2109"/>
    <w:rsid w:val="00345DCF"/>
    <w:rsid w:val="004335E8"/>
    <w:rsid w:val="00501426"/>
    <w:rsid w:val="00591811"/>
    <w:rsid w:val="006523DB"/>
    <w:rsid w:val="008B7589"/>
    <w:rsid w:val="008C3BB8"/>
    <w:rsid w:val="00F4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B6FF"/>
  <w15:chartTrackingRefBased/>
  <w15:docId w15:val="{5FAA1FB1-EFAD-4DD5-9499-897F8D68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donga bullo</dc:creator>
  <cp:keywords/>
  <dc:description/>
  <cp:lastModifiedBy>UCD</cp:lastModifiedBy>
  <cp:revision>3</cp:revision>
  <cp:lastPrinted>2023-10-23T09:18:00Z</cp:lastPrinted>
  <dcterms:created xsi:type="dcterms:W3CDTF">2023-10-23T09:15:00Z</dcterms:created>
  <dcterms:modified xsi:type="dcterms:W3CDTF">2023-10-23T09:36:00Z</dcterms:modified>
</cp:coreProperties>
</file>